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EBB" w:rsidR="001C658E" w:rsidP="00B15FEB" w:rsidRDefault="001C658E" w14:paraId="1f56c30" w14:textId="1f56c30">
      <w:pPr>
        <w:spacing w:after="0" w:line="240" w:lineRule="auto"/>
        <w:jc w:val="both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E44A2" w:rsidR="001C658E" w:rsidP="00B15FEB" w:rsidRDefault="001C658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>Z A P I S N I K</w:t>
      </w:r>
    </w:p>
    <w:p w:rsidRPr="000E44A2" w:rsidR="009E0085" w:rsidP="00DC1FB3" w:rsidRDefault="001E39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od 4</w:t>
      </w:r>
      <w:r w:rsidRPr="000E44A2" w:rsidR="00DC1FB3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ožujka 2020</w:t>
      </w:r>
      <w:r w:rsidRPr="000E44A2" w:rsidR="009E0085">
        <w:rPr>
          <w:rFonts w:ascii="Times New Roman" w:hAnsi="Times New Roman"/>
          <w:bCs/>
          <w:sz w:val="24"/>
          <w:szCs w:val="24"/>
        </w:rPr>
        <w:t xml:space="preserve">. </w:t>
      </w:r>
    </w:p>
    <w:p w:rsidRPr="00F93755" w:rsidR="006A4D6F" w:rsidP="00B15FEB" w:rsidRDefault="009E00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sastavlj</w:t>
      </w:r>
      <w:r w:rsidRPr="000E44A2" w:rsidR="00DC1FB3">
        <w:rPr>
          <w:rFonts w:ascii="Times New Roman" w:hAnsi="Times New Roman"/>
          <w:sz w:val="24"/>
          <w:szCs w:val="24"/>
        </w:rPr>
        <w:t xml:space="preserve">en kod Trgovačkog suda u Zadru </w:t>
      </w:r>
      <w:r w:rsidRPr="000E44A2" w:rsidR="00E6256C">
        <w:rPr>
          <w:rFonts w:ascii="Times New Roman" w:hAnsi="Times New Roman"/>
          <w:sz w:val="24"/>
          <w:szCs w:val="24"/>
        </w:rPr>
        <w:t xml:space="preserve">na ročištu radi </w:t>
      </w:r>
      <w:r w:rsidRPr="000E44A2">
        <w:rPr>
          <w:rFonts w:ascii="Times New Roman" w:hAnsi="Times New Roman"/>
          <w:sz w:val="24"/>
          <w:szCs w:val="24"/>
        </w:rPr>
        <w:t>ispitivanj</w:t>
      </w:r>
      <w:r w:rsidRPr="000E44A2" w:rsidR="00E6256C">
        <w:rPr>
          <w:rFonts w:ascii="Times New Roman" w:hAnsi="Times New Roman"/>
          <w:sz w:val="24"/>
          <w:szCs w:val="24"/>
        </w:rPr>
        <w:t>a</w:t>
      </w:r>
      <w:r w:rsidRPr="000E44A2">
        <w:rPr>
          <w:rFonts w:ascii="Times New Roman" w:hAnsi="Times New Roman"/>
          <w:sz w:val="24"/>
          <w:szCs w:val="24"/>
        </w:rPr>
        <w:t xml:space="preserve"> tražbina u predstečajnom postupku nad dužnikom </w:t>
      </w:r>
      <w:r w:rsidRPr="006C2A3D" w:rsidR="006C2A3D">
        <w:rPr>
          <w:rFonts w:ascii="Times New Roman" w:hAnsi="Times New Roman"/>
          <w:sz w:val="24"/>
          <w:szCs w:val="24"/>
        </w:rPr>
        <w:t xml:space="preserve">GRAĐENJE RADIĆ d.o.o., Brodarica, </w:t>
      </w:r>
      <w:proofErr w:type="spellStart"/>
      <w:r w:rsidRPr="006C2A3D" w:rsidR="006C2A3D">
        <w:rPr>
          <w:rFonts w:ascii="Times New Roman" w:hAnsi="Times New Roman"/>
          <w:sz w:val="24"/>
          <w:szCs w:val="24"/>
        </w:rPr>
        <w:t>Ražinska</w:t>
      </w:r>
      <w:proofErr w:type="spellEnd"/>
      <w:r w:rsidRPr="006C2A3D" w:rsidR="006C2A3D">
        <w:rPr>
          <w:rFonts w:ascii="Times New Roman" w:hAnsi="Times New Roman"/>
          <w:sz w:val="24"/>
          <w:szCs w:val="24"/>
        </w:rPr>
        <w:t xml:space="preserve"> 46, OIB: 73664837958</w:t>
      </w:r>
    </w:p>
    <w:p w:rsidRPr="000E44A2" w:rsidR="000307B4" w:rsidP="00B15FEB" w:rsidRDefault="000307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Pr="000E44A2" w:rsidR="009E0085" w:rsidP="00B15FEB" w:rsidRDefault="00DC1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 xml:space="preserve">Nazočni od suda: </w:t>
      </w:r>
    </w:p>
    <w:p w:rsidRPr="000E44A2" w:rsidR="009E0085" w:rsidP="00B15FEB" w:rsidRDefault="006D76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Ardena Bajlo</w:t>
      </w:r>
      <w:r w:rsidRPr="000E44A2" w:rsidR="00DC1FB3">
        <w:rPr>
          <w:rFonts w:ascii="Times New Roman" w:hAnsi="Times New Roman"/>
          <w:sz w:val="24"/>
          <w:szCs w:val="24"/>
        </w:rPr>
        <w:t>,</w:t>
      </w:r>
      <w:r w:rsidRPr="000E44A2" w:rsidR="00B2269B">
        <w:rPr>
          <w:rFonts w:ascii="Times New Roman" w:hAnsi="Times New Roman"/>
          <w:sz w:val="24"/>
          <w:szCs w:val="24"/>
        </w:rPr>
        <w:t xml:space="preserve"> </w:t>
      </w:r>
      <w:r w:rsidRPr="000E44A2" w:rsidR="0009467A">
        <w:rPr>
          <w:rFonts w:ascii="Times New Roman" w:hAnsi="Times New Roman"/>
          <w:sz w:val="24"/>
          <w:szCs w:val="24"/>
        </w:rPr>
        <w:t>sutkinja</w:t>
      </w:r>
      <w:r w:rsidRPr="000E44A2" w:rsidR="009E0085">
        <w:rPr>
          <w:rFonts w:ascii="Times New Roman" w:hAnsi="Times New Roman"/>
          <w:sz w:val="24"/>
          <w:szCs w:val="24"/>
        </w:rPr>
        <w:t xml:space="preserve"> </w:t>
      </w:r>
    </w:p>
    <w:p w:rsidRPr="000E44A2" w:rsidR="0009467A" w:rsidP="00B15FEB" w:rsidRDefault="006D76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Ante </w:t>
      </w:r>
      <w:proofErr w:type="spellStart"/>
      <w:r>
        <w:rPr>
          <w:rFonts w:ascii="Times New Roman" w:hAnsi="Times New Roman"/>
          <w:sz w:val="24"/>
          <w:szCs w:val="24"/>
        </w:rPr>
        <w:t>Rubelj</w:t>
      </w:r>
      <w:proofErr w:type="spellEnd"/>
      <w:r w:rsidRPr="000E44A2" w:rsidR="00DC1FB3">
        <w:rPr>
          <w:rFonts w:ascii="Times New Roman" w:hAnsi="Times New Roman"/>
          <w:sz w:val="24"/>
          <w:szCs w:val="24"/>
        </w:rPr>
        <w:t>,</w:t>
      </w:r>
      <w:r w:rsidRPr="000E44A2" w:rsidR="009E0085">
        <w:rPr>
          <w:rFonts w:ascii="Times New Roman" w:hAnsi="Times New Roman"/>
          <w:sz w:val="24"/>
          <w:szCs w:val="24"/>
        </w:rPr>
        <w:t xml:space="preserve"> zapisničar</w:t>
      </w:r>
    </w:p>
    <w:p w:rsidRPr="000E44A2" w:rsidR="00B15FEB" w:rsidP="00B15FEB" w:rsidRDefault="00B15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DC1FB3" w:rsidP="00B15FEB" w:rsidRDefault="00E62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Započeto </w:t>
      </w:r>
      <w:r w:rsidRPr="000E44A2" w:rsidR="009E0085">
        <w:rPr>
          <w:rFonts w:ascii="Times New Roman" w:hAnsi="Times New Roman"/>
          <w:sz w:val="24"/>
          <w:szCs w:val="24"/>
        </w:rPr>
        <w:t xml:space="preserve">u </w:t>
      </w:r>
      <w:r w:rsidR="002E51A2">
        <w:rPr>
          <w:rFonts w:ascii="Times New Roman" w:hAnsi="Times New Roman"/>
          <w:sz w:val="24"/>
          <w:szCs w:val="24"/>
        </w:rPr>
        <w:t>10</w:t>
      </w:r>
      <w:r w:rsidRPr="000E44A2" w:rsidR="00B15FEB">
        <w:rPr>
          <w:rFonts w:ascii="Times New Roman" w:hAnsi="Times New Roman"/>
          <w:sz w:val="24"/>
          <w:szCs w:val="24"/>
        </w:rPr>
        <w:t>,</w:t>
      </w:r>
      <w:r w:rsidR="002E51A2">
        <w:rPr>
          <w:rFonts w:ascii="Times New Roman" w:hAnsi="Times New Roman"/>
          <w:sz w:val="24"/>
          <w:szCs w:val="24"/>
        </w:rPr>
        <w:t>15</w:t>
      </w:r>
      <w:r w:rsidRPr="000E44A2" w:rsidR="0009467A">
        <w:rPr>
          <w:rFonts w:ascii="Times New Roman" w:hAnsi="Times New Roman"/>
          <w:sz w:val="24"/>
          <w:szCs w:val="24"/>
        </w:rPr>
        <w:t xml:space="preserve"> </w:t>
      </w:r>
      <w:r w:rsidRPr="000E44A2" w:rsidR="009E0085">
        <w:rPr>
          <w:rFonts w:ascii="Times New Roman" w:hAnsi="Times New Roman"/>
          <w:sz w:val="24"/>
          <w:szCs w:val="24"/>
        </w:rPr>
        <w:t>sati.</w:t>
      </w:r>
      <w:r w:rsidRPr="000E44A2">
        <w:rPr>
          <w:rFonts w:ascii="Times New Roman" w:hAnsi="Times New Roman"/>
          <w:sz w:val="24"/>
          <w:szCs w:val="24"/>
        </w:rPr>
        <w:t xml:space="preserve"> </w:t>
      </w:r>
    </w:p>
    <w:p w:rsidRPr="000E44A2" w:rsidR="009E0085" w:rsidP="00B15FEB" w:rsidRDefault="00E62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Ročište je javno.</w:t>
      </w:r>
    </w:p>
    <w:p w:rsidRPr="000E44A2" w:rsidR="000307B4" w:rsidP="00B15FEB" w:rsidRDefault="000307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E44A2" w:rsidR="0009467A" w:rsidP="00B15FEB" w:rsidRDefault="000946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pristupili: </w:t>
      </w:r>
    </w:p>
    <w:p w:rsidRPr="000E44A2"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7658" w:rsidP="008C2A6F" w:rsidRDefault="00DC1F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zakonskog zastupnika dužnika: </w:t>
      </w:r>
      <w:r w:rsidR="00DB6063">
        <w:rPr>
          <w:rFonts w:ascii="Times New Roman" w:hAnsi="Times New Roman"/>
          <w:sz w:val="24"/>
          <w:szCs w:val="24"/>
        </w:rPr>
        <w:t>nitko</w:t>
      </w:r>
    </w:p>
    <w:p w:rsidRPr="000E44A2" w:rsidR="001C43FA" w:rsidP="00B15FEB" w:rsidRDefault="001C43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povjerenika: </w:t>
      </w:r>
      <w:r w:rsidRPr="006C2A3D" w:rsidR="006C2A3D">
        <w:rPr>
          <w:rFonts w:ascii="Times New Roman" w:hAnsi="Times New Roman"/>
          <w:sz w:val="24"/>
          <w:szCs w:val="24"/>
        </w:rPr>
        <w:t>Josip Jadran Sekso iz Šibenika</w:t>
      </w:r>
    </w:p>
    <w:p w:rsidRPr="000E44A2" w:rsidR="001624A5" w:rsidP="00B15FEB" w:rsidRDefault="0016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vjerovnike: </w:t>
      </w:r>
      <w:r w:rsidR="00F93755">
        <w:rPr>
          <w:rFonts w:ascii="Times New Roman" w:hAnsi="Times New Roman"/>
          <w:sz w:val="24"/>
          <w:szCs w:val="24"/>
        </w:rPr>
        <w:t xml:space="preserve">za RH </w:t>
      </w:r>
      <w:proofErr w:type="spellStart"/>
      <w:r w:rsidR="00D90463">
        <w:rPr>
          <w:rFonts w:ascii="Times New Roman" w:hAnsi="Times New Roman"/>
          <w:sz w:val="24"/>
          <w:szCs w:val="24"/>
        </w:rPr>
        <w:t>Igranka</w:t>
      </w:r>
      <w:proofErr w:type="spellEnd"/>
      <w:r w:rsidR="00D90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463">
        <w:rPr>
          <w:rFonts w:ascii="Times New Roman" w:hAnsi="Times New Roman"/>
          <w:sz w:val="24"/>
          <w:szCs w:val="24"/>
        </w:rPr>
        <w:t>Šumera</w:t>
      </w:r>
      <w:proofErr w:type="spellEnd"/>
      <w:r w:rsidR="00F93755">
        <w:rPr>
          <w:rFonts w:ascii="Times New Roman" w:hAnsi="Times New Roman"/>
          <w:sz w:val="24"/>
          <w:szCs w:val="24"/>
        </w:rPr>
        <w:t>, zamjenica u ŽDO-u</w:t>
      </w:r>
    </w:p>
    <w:p w:rsidR="00F03AA3" w:rsidP="009654A8" w:rsidRDefault="00F03A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0495" w:rsidP="00BE0495" w:rsidRDefault="00CC08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da je odlukom Visokog trgovačkog suda broj 61 </w:t>
      </w:r>
      <w:proofErr w:type="spellStart"/>
      <w:r>
        <w:rPr>
          <w:rFonts w:ascii="Times New Roman" w:hAnsi="Times New Roman"/>
          <w:sz w:val="24"/>
          <w:szCs w:val="24"/>
        </w:rPr>
        <w:t>Pž</w:t>
      </w:r>
      <w:proofErr w:type="spellEnd"/>
      <w:r>
        <w:rPr>
          <w:rFonts w:ascii="Times New Roman" w:hAnsi="Times New Roman"/>
          <w:sz w:val="24"/>
          <w:szCs w:val="24"/>
        </w:rPr>
        <w:t>-7460/2019-2 ukinuto rješenje o utvrđenim tražbinama u dijelu tražbine Republike Hrvatske, Ministarstava financija.</w:t>
      </w:r>
    </w:p>
    <w:p w:rsidR="00CC082C" w:rsidP="00BE0495" w:rsidRDefault="00CC0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82C" w:rsidP="00CC082C" w:rsidRDefault="00CC0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Povjerenik </w:t>
      </w:r>
      <w:proofErr w:type="spellStart"/>
      <w:r>
        <w:rPr>
          <w:rFonts w:ascii="Times New Roman" w:hAnsi="Times New Roman"/>
          <w:sz w:val="24"/>
          <w:szCs w:val="24"/>
        </w:rPr>
        <w:t>predstečajne</w:t>
      </w:r>
      <w:proofErr w:type="spellEnd"/>
      <w:r>
        <w:rPr>
          <w:rFonts w:ascii="Times New Roman" w:hAnsi="Times New Roman"/>
          <w:sz w:val="24"/>
          <w:szCs w:val="24"/>
        </w:rPr>
        <w:t xml:space="preserve"> nagodbe navodi da je tražbina Republike Hrvatske u iznosu od 452.291,78 kuna priznata u cijelosti točkom I. rješenja, dok iznos tražbine osiguran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pravom od 512.362,54 kuna ne bi trebalo ni ispitivati jer je riječ o tražbini koja je osigurana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pravom, a vjerovnik je izjavio da će se temeljem toga odvojeno namiriti.</w:t>
      </w:r>
    </w:p>
    <w:p w:rsidR="00CC082C" w:rsidP="00CC082C" w:rsidRDefault="00CC0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82C" w:rsidP="00CC082C" w:rsidRDefault="00DB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Stoga se utvrđuje da se taj dio tražbine osiguran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pravom ne može osporavati.</w:t>
      </w:r>
    </w:p>
    <w:p w:rsidRPr="002F5BB8" w:rsidR="00CC082C" w:rsidP="00CC082C" w:rsidRDefault="00CC0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87A" w:rsidP="004846F1" w:rsidRDefault="001C658E">
      <w:pPr>
        <w:spacing w:after="0" w:line="240" w:lineRule="auto"/>
        <w:ind w:firstLine="708"/>
        <w:jc w:val="center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lang w:eastAsia="hr-HR"/>
        </w:rPr>
        <w:t xml:space="preserve">Dovršeno u  </w:t>
      </w:r>
      <w:r w:rsidR="00DB6063">
        <w:rPr>
          <w:rFonts w:ascii="Times New Roman" w:hAnsi="Times New Roman"/>
          <w:lang w:eastAsia="hr-HR"/>
        </w:rPr>
        <w:t>10</w:t>
      </w:r>
      <w:r w:rsidR="001C2C5A">
        <w:rPr>
          <w:rFonts w:ascii="Times New Roman" w:hAnsi="Times New Roman"/>
          <w:lang w:eastAsia="hr-HR"/>
        </w:rPr>
        <w:t>,</w:t>
      </w:r>
      <w:r w:rsidR="00DB6063">
        <w:rPr>
          <w:rFonts w:ascii="Times New Roman" w:hAnsi="Times New Roman"/>
          <w:lang w:eastAsia="hr-HR"/>
        </w:rPr>
        <w:t>20</w:t>
      </w:r>
      <w:r w:rsidRPr="00837EBB" w:rsidR="00C92E49">
        <w:rPr>
          <w:rFonts w:ascii="Times New Roman" w:hAnsi="Times New Roman"/>
          <w:lang w:eastAsia="hr-HR"/>
        </w:rPr>
        <w:t xml:space="preserve"> </w:t>
      </w:r>
      <w:r w:rsidR="004846F1">
        <w:rPr>
          <w:rFonts w:ascii="Times New Roman" w:hAnsi="Times New Roman"/>
          <w:lang w:eastAsia="hr-HR"/>
        </w:rPr>
        <w:t>sati.</w:t>
      </w:r>
    </w:p>
    <w:p w:rsidRPr="00837EBB" w:rsidR="001C2C5A" w:rsidP="00B15FEB" w:rsidRDefault="001C2C5A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34487A" w:rsidP="00B15FEB" w:rsidRDefault="0034487A">
      <w:pPr>
        <w:spacing w:after="0" w:line="240" w:lineRule="auto"/>
        <w:ind w:left="2124" w:firstLine="708"/>
        <w:jc w:val="both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bCs/>
          <w:lang w:eastAsia="hr-HR"/>
        </w:rPr>
        <w:t>SUTKINJA</w:t>
      </w:r>
      <w:r w:rsidR="000E44A2"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="000E44A2">
        <w:rPr>
          <w:rFonts w:ascii="Times New Roman" w:hAnsi="Times New Roman"/>
          <w:lang w:eastAsia="hr-HR"/>
        </w:rPr>
        <w:t xml:space="preserve">ZA </w:t>
      </w:r>
      <w:r w:rsidRPr="00837EBB">
        <w:rPr>
          <w:rFonts w:ascii="Times New Roman" w:hAnsi="Times New Roman"/>
          <w:lang w:eastAsia="hr-HR"/>
        </w:rPr>
        <w:t>DUŽNIK</w:t>
      </w:r>
      <w:r w:rsidR="000E44A2">
        <w:rPr>
          <w:rFonts w:ascii="Times New Roman" w:hAnsi="Times New Roman"/>
          <w:lang w:eastAsia="hr-HR"/>
        </w:rPr>
        <w:t>A:</w:t>
      </w:r>
    </w:p>
    <w:p w:rsidRPr="00837EBB" w:rsidR="0034487A" w:rsidP="004846F1" w:rsidRDefault="0034487A">
      <w:pPr>
        <w:spacing w:after="0" w:line="240" w:lineRule="auto"/>
        <w:jc w:val="both"/>
        <w:rPr>
          <w:rFonts w:ascii="Times New Roman" w:hAnsi="Times New Roman"/>
          <w:lang w:eastAsia="hr-HR"/>
        </w:rPr>
      </w:pPr>
    </w:p>
    <w:p w:rsidRPr="00837EBB" w:rsidR="0034487A" w:rsidP="00B15FEB" w:rsidRDefault="0034487A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704B39" w:rsidP="00B15FEB" w:rsidRDefault="001C658E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 w:rsidRPr="00837EBB">
        <w:rPr>
          <w:rFonts w:ascii="Times New Roman" w:hAnsi="Times New Roman"/>
          <w:lang w:eastAsia="hr-HR"/>
        </w:rPr>
        <w:t>ZAPISNIČAR</w:t>
      </w:r>
      <w:r w:rsidR="000E44A2"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bCs/>
          <w:lang w:eastAsia="hr-HR"/>
        </w:rPr>
        <w:tab/>
      </w:r>
      <w:r w:rsidRPr="00837EBB">
        <w:rPr>
          <w:rFonts w:ascii="Times New Roman" w:hAnsi="Times New Roman"/>
          <w:bCs/>
          <w:lang w:eastAsia="hr-HR"/>
        </w:rPr>
        <w:tab/>
      </w:r>
      <w:r w:rsidRPr="00837EBB" w:rsidR="0034487A">
        <w:rPr>
          <w:rFonts w:ascii="Times New Roman" w:hAnsi="Times New Roman"/>
          <w:bCs/>
          <w:lang w:eastAsia="hr-HR"/>
        </w:rPr>
        <w:tab/>
      </w:r>
      <w:r w:rsidR="0016512B">
        <w:rPr>
          <w:rFonts w:ascii="Times New Roman" w:hAnsi="Times New Roman"/>
          <w:bCs/>
          <w:lang w:eastAsia="hr-HR"/>
        </w:rPr>
        <w:tab/>
      </w:r>
      <w:r w:rsidRPr="00837EBB" w:rsidR="00704B39">
        <w:rPr>
          <w:rFonts w:ascii="Times New Roman" w:hAnsi="Times New Roman"/>
          <w:bCs/>
          <w:lang w:eastAsia="hr-HR"/>
        </w:rPr>
        <w:t>POVJERNIK</w:t>
      </w:r>
      <w:r w:rsidR="000E44A2">
        <w:rPr>
          <w:rFonts w:ascii="Times New Roman" w:hAnsi="Times New Roman"/>
          <w:bCs/>
          <w:lang w:eastAsia="hr-HR"/>
        </w:rPr>
        <w:t>:</w:t>
      </w:r>
      <w:r w:rsidRPr="00837EBB" w:rsidR="00704B39">
        <w:rPr>
          <w:rFonts w:ascii="Times New Roman" w:hAnsi="Times New Roman"/>
          <w:bCs/>
          <w:lang w:eastAsia="hr-HR"/>
        </w:rPr>
        <w:t xml:space="preserve"> </w:t>
      </w:r>
    </w:p>
    <w:p w:rsidRPr="00837EBB" w:rsidR="00704B39" w:rsidP="004846F1" w:rsidRDefault="00704B39">
      <w:pPr>
        <w:spacing w:after="0" w:line="240" w:lineRule="auto"/>
        <w:jc w:val="both"/>
        <w:rPr>
          <w:rFonts w:ascii="Times New Roman" w:hAnsi="Times New Roman"/>
          <w:bCs/>
          <w:lang w:eastAsia="hr-HR"/>
        </w:rPr>
      </w:pPr>
    </w:p>
    <w:p w:rsidRPr="00837EBB" w:rsidR="00704B39" w:rsidP="004846F1" w:rsidRDefault="004846F1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ab/>
      </w:r>
    </w:p>
    <w:p w:rsidR="00010D88" w:rsidP="00B15FEB" w:rsidRDefault="00010D88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="0034487A" w:rsidP="00B15FEB" w:rsidRDefault="004846F1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 xml:space="preserve">ZA </w:t>
      </w:r>
      <w:r w:rsidRPr="00837EBB" w:rsidR="00C92E49">
        <w:rPr>
          <w:rFonts w:ascii="Times New Roman" w:hAnsi="Times New Roman"/>
          <w:bCs/>
          <w:lang w:eastAsia="hr-HR"/>
        </w:rPr>
        <w:t>VJEROVNIK</w:t>
      </w:r>
      <w:r>
        <w:rPr>
          <w:rFonts w:ascii="Times New Roman" w:hAnsi="Times New Roman"/>
          <w:bCs/>
          <w:lang w:eastAsia="hr-HR"/>
        </w:rPr>
        <w:t>E</w:t>
      </w:r>
      <w:r w:rsidR="000E44A2">
        <w:rPr>
          <w:rFonts w:ascii="Times New Roman" w:hAnsi="Times New Roman"/>
          <w:bCs/>
          <w:lang w:eastAsia="hr-HR"/>
        </w:rPr>
        <w:t>:</w:t>
      </w:r>
      <w:r w:rsidRPr="00837EBB" w:rsidR="001C658E">
        <w:rPr>
          <w:rFonts w:ascii="Times New Roman" w:hAnsi="Times New Roman"/>
          <w:bCs/>
          <w:lang w:eastAsia="hr-HR"/>
        </w:rPr>
        <w:tab/>
      </w:r>
    </w:p>
    <w:p w:rsidR="00B01D86" w:rsidP="00B15FEB" w:rsidRDefault="00B01D86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Pr="00837EBB" w:rsidR="00B01D86" w:rsidP="00B01D86" w:rsidRDefault="00B01D86">
      <w:pPr>
        <w:spacing w:after="0" w:line="240" w:lineRule="auto"/>
        <w:ind w:left="5664" w:firstLine="708"/>
        <w:rPr>
          <w:rFonts w:ascii="Times New Roman" w:hAnsi="Times New Roman"/>
          <w:bCs/>
          <w:lang w:eastAsia="hr-HR"/>
        </w:rPr>
      </w:pPr>
    </w:p>
    <w:sectPr w:rsidRPr="00837EBB" w:rsidR="00B01D86" w:rsidSect="00977A9E">
      <w:headerReference w:type="default" r:id="rId10"/>
      <w:headerReference w:type="first" r:id="rId11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04E3" w:rsidP="00954CC2" w:rsidRDefault="009904E3">
      <w:pPr>
        <w:spacing w:after="0" w:line="240" w:lineRule="auto"/>
      </w:pPr>
      <w:r>
        <w:separator/>
      </w:r>
    </w:p>
  </w:endnote>
  <w:endnote w:type="continuationSeparator" w:id="0">
    <w:p w:rsidR="009904E3" w:rsidP="00954CC2" w:rsidRDefault="009904E3">
      <w:pPr>
        <w:spacing w:after="0" w:line="240" w:lineRule="auto"/>
      </w:pPr>
      <w:r>
        <w:continuationSeparator/>
      </w:r>
    </w:p>
  </w:endnote>
  <w:endnote w:type="continuationNotice" w:id="1">
    <w:p w:rsidR="009904E3" w:rsidRDefault="009904E3">
      <w:pPr>
        <w:spacing w:after="0" w:line="240" w:lineRule="auto"/>
      </w:pP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04E3" w:rsidP="00954CC2" w:rsidRDefault="009904E3">
      <w:pPr>
        <w:spacing w:after="0" w:line="240" w:lineRule="auto"/>
      </w:pPr>
      <w:r>
        <w:separator/>
      </w:r>
    </w:p>
  </w:footnote>
  <w:footnote w:type="continuationSeparator" w:id="0">
    <w:p w:rsidR="009904E3" w:rsidP="00954CC2" w:rsidRDefault="009904E3">
      <w:pPr>
        <w:spacing w:after="0" w:line="240" w:lineRule="auto"/>
      </w:pPr>
      <w:r>
        <w:continuationSeparator/>
      </w:r>
    </w:p>
  </w:footnote>
  <w:footnote w:type="continuationNotice" w:id="1">
    <w:p w:rsidR="009904E3" w:rsidRDefault="009904E3">
      <w:pPr>
        <w:spacing w:after="0" w:line="240" w:lineRule="auto"/>
      </w:pP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50FF" w:rsidR="009904E3" w:rsidP="00977A9E" w:rsidRDefault="009904E3">
    <w:pPr>
      <w:pStyle w:val="Zaglavlje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                  </w:t>
    </w:r>
    <w:r w:rsidRPr="00D17E4A">
      <w:rPr>
        <w:rFonts w:ascii="Times New Roman" w:hAnsi="Times New Roman"/>
        <w:sz w:val="22"/>
        <w:szCs w:val="22"/>
      </w:rPr>
      <w:fldChar w:fldCharType="begin"/>
    </w:r>
    <w:r w:rsidRPr="00D17E4A">
      <w:rPr>
        <w:rFonts w:ascii="Times New Roman" w:hAnsi="Times New Roman"/>
        <w:sz w:val="22"/>
        <w:szCs w:val="22"/>
      </w:rPr>
      <w:instrText>PAGE   \* MERGEFORMAT</w:instrText>
    </w:r>
    <w:r w:rsidRPr="00D17E4A">
      <w:rPr>
        <w:rFonts w:ascii="Times New Roman" w:hAnsi="Times New Roman"/>
        <w:sz w:val="22"/>
        <w:szCs w:val="22"/>
      </w:rPr>
      <w:fldChar w:fldCharType="separate"/>
    </w:r>
    <w:r w:rsidR="00CC082C">
      <w:rPr>
        <w:rFonts w:ascii="Times New Roman" w:hAnsi="Times New Roman"/>
        <w:noProof/>
        <w:sz w:val="22"/>
        <w:szCs w:val="22"/>
      </w:rPr>
      <w:t>2</w:t>
    </w:r>
    <w:r w:rsidRPr="00D17E4A"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4"/>
        <w:szCs w:val="24"/>
      </w:rPr>
      <w:tab/>
      <w:t xml:space="preserve">     </w:t>
    </w:r>
    <w:r w:rsidRPr="004D267A">
      <w:rPr>
        <w:rFonts w:ascii="Times New Roman" w:hAnsi="Times New Roman"/>
        <w:sz w:val="22"/>
        <w:szCs w:val="22"/>
      </w:rPr>
      <w:t>Poslovni</w:t>
    </w:r>
    <w:r>
      <w:rPr>
        <w:rFonts w:ascii="Times New Roman" w:hAnsi="Times New Roman"/>
        <w:sz w:val="22"/>
        <w:szCs w:val="22"/>
      </w:rPr>
      <w:t xml:space="preserve"> broj: 1 St-</w:t>
    </w:r>
    <w:r w:rsidR="001E3914">
      <w:rPr>
        <w:rFonts w:ascii="Times New Roman" w:hAnsi="Times New Roman"/>
        <w:sz w:val="22"/>
        <w:szCs w:val="22"/>
      </w:rPr>
      <w:t>263/19-24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267A" w:rsidR="009904E3" w:rsidP="004D267A" w:rsidRDefault="009904E3">
    <w:pPr>
      <w:pStyle w:val="Zaglavlje"/>
      <w:jc w:val="right"/>
      <w:rPr>
        <w:rFonts w:ascii="Times New Roman" w:hAnsi="Times New Roman"/>
        <w:sz w:val="22"/>
        <w:szCs w:val="22"/>
      </w:rPr>
    </w:pPr>
    <w:r w:rsidRPr="004D267A">
      <w:rPr>
        <w:rFonts w:ascii="Times New Roman" w:hAnsi="Times New Roman"/>
        <w:sz w:val="22"/>
        <w:szCs w:val="22"/>
      </w:rPr>
      <w:t>Poslovni</w:t>
    </w:r>
    <w:r>
      <w:rPr>
        <w:rFonts w:ascii="Times New Roman" w:hAnsi="Times New Roman"/>
        <w:sz w:val="22"/>
        <w:szCs w:val="22"/>
      </w:rPr>
      <w:t xml:space="preserve"> broj: 1 St-</w:t>
    </w:r>
    <w:r w:rsidR="001E3914">
      <w:rPr>
        <w:rFonts w:ascii="Times New Roman" w:hAnsi="Times New Roman"/>
        <w:sz w:val="22"/>
        <w:szCs w:val="22"/>
      </w:rPr>
      <w:t>263/19-24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1B03791"/>
    <w:multiLevelType w:val="hybridMultilevel"/>
    <w:tmpl w:val="C8C4BDB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ilvl="0" w:tplc="DBA4D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B657306"/>
    <w:multiLevelType w:val="hybridMultilevel"/>
    <w:tmpl w:val="28583288"/>
    <w:lvl w:ilvl="0" w:tplc="576A007E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DD5D64"/>
    <w:multiLevelType w:val="hybridMultilevel"/>
    <w:tmpl w:val="D93A326A"/>
    <w:lvl w:ilvl="0" w:tplc="D8D03A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8974457"/>
    <w:multiLevelType w:val="hybridMultilevel"/>
    <w:tmpl w:val="48BEF9B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201435"/>
    <w:multiLevelType w:val="hybridMultilevel"/>
    <w:tmpl w:val="98BE5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9"/>
  </w:num>
  <w:num w:numId="4">
    <w:abstractNumId w:val="24"/>
  </w:num>
  <w:num w:numId="5">
    <w:abstractNumId w:val="11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0"/>
  </w:num>
  <w:num w:numId="18">
    <w:abstractNumId w:val="23"/>
  </w:num>
  <w:num w:numId="19">
    <w:abstractNumId w:val="15"/>
  </w:num>
  <w:num w:numId="20">
    <w:abstractNumId w:val="18"/>
  </w:num>
  <w:num w:numId="21">
    <w:abstractNumId w:val="12"/>
  </w:num>
  <w:num w:numId="22">
    <w:abstractNumId w:val="17"/>
  </w:num>
  <w:num w:numId="23">
    <w:abstractNumId w:val="25"/>
  </w:num>
  <w:num w:numId="24">
    <w:abstractNumId w:val="10"/>
  </w:num>
  <w:num w:numId="25">
    <w:abstractNumId w:val="22"/>
  </w:num>
  <w:num w:numId="26">
    <w:abstractNumId w:val="1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spidmax="98305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F0"/>
    <w:rsid w:val="00004704"/>
    <w:rsid w:val="00010D88"/>
    <w:rsid w:val="0001320C"/>
    <w:rsid w:val="00020036"/>
    <w:rsid w:val="00020374"/>
    <w:rsid w:val="0002450E"/>
    <w:rsid w:val="000307B4"/>
    <w:rsid w:val="00033633"/>
    <w:rsid w:val="00033CB1"/>
    <w:rsid w:val="00052B67"/>
    <w:rsid w:val="0005645E"/>
    <w:rsid w:val="0006631E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A61D0"/>
    <w:rsid w:val="000B542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4A2"/>
    <w:rsid w:val="000E4811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624A5"/>
    <w:rsid w:val="0016512B"/>
    <w:rsid w:val="00173C5F"/>
    <w:rsid w:val="00177436"/>
    <w:rsid w:val="00184912"/>
    <w:rsid w:val="0018682A"/>
    <w:rsid w:val="001A28DA"/>
    <w:rsid w:val="001B28D0"/>
    <w:rsid w:val="001B2923"/>
    <w:rsid w:val="001B3926"/>
    <w:rsid w:val="001B4F09"/>
    <w:rsid w:val="001B7996"/>
    <w:rsid w:val="001C198C"/>
    <w:rsid w:val="001C2C5A"/>
    <w:rsid w:val="001C43FA"/>
    <w:rsid w:val="001C5365"/>
    <w:rsid w:val="001C658E"/>
    <w:rsid w:val="001D5A37"/>
    <w:rsid w:val="001D6479"/>
    <w:rsid w:val="001E3914"/>
    <w:rsid w:val="001E5102"/>
    <w:rsid w:val="00201E9A"/>
    <w:rsid w:val="00210340"/>
    <w:rsid w:val="00210D65"/>
    <w:rsid w:val="00212837"/>
    <w:rsid w:val="0022135D"/>
    <w:rsid w:val="00222211"/>
    <w:rsid w:val="00223E27"/>
    <w:rsid w:val="00224B9D"/>
    <w:rsid w:val="0023003F"/>
    <w:rsid w:val="00231666"/>
    <w:rsid w:val="00232675"/>
    <w:rsid w:val="00253174"/>
    <w:rsid w:val="002539CB"/>
    <w:rsid w:val="00253C31"/>
    <w:rsid w:val="00256374"/>
    <w:rsid w:val="00256C1C"/>
    <w:rsid w:val="00260A7A"/>
    <w:rsid w:val="00267104"/>
    <w:rsid w:val="00270602"/>
    <w:rsid w:val="002724E5"/>
    <w:rsid w:val="00283C68"/>
    <w:rsid w:val="002906F0"/>
    <w:rsid w:val="00290C86"/>
    <w:rsid w:val="00291DBD"/>
    <w:rsid w:val="002923D3"/>
    <w:rsid w:val="00294250"/>
    <w:rsid w:val="002A1FEA"/>
    <w:rsid w:val="002C1677"/>
    <w:rsid w:val="002C2FEC"/>
    <w:rsid w:val="002D0D43"/>
    <w:rsid w:val="002D49D9"/>
    <w:rsid w:val="002E51A2"/>
    <w:rsid w:val="002F2D45"/>
    <w:rsid w:val="002F2F3C"/>
    <w:rsid w:val="002F5030"/>
    <w:rsid w:val="002F5BB8"/>
    <w:rsid w:val="0030038E"/>
    <w:rsid w:val="00301375"/>
    <w:rsid w:val="00302956"/>
    <w:rsid w:val="0031023C"/>
    <w:rsid w:val="0031184C"/>
    <w:rsid w:val="00315DB3"/>
    <w:rsid w:val="003222CF"/>
    <w:rsid w:val="0032258B"/>
    <w:rsid w:val="003234A0"/>
    <w:rsid w:val="00335AB0"/>
    <w:rsid w:val="0034093B"/>
    <w:rsid w:val="00340FF5"/>
    <w:rsid w:val="00342FA0"/>
    <w:rsid w:val="00343092"/>
    <w:rsid w:val="0034487A"/>
    <w:rsid w:val="0034598C"/>
    <w:rsid w:val="00345C8B"/>
    <w:rsid w:val="0034669F"/>
    <w:rsid w:val="00360139"/>
    <w:rsid w:val="00361C90"/>
    <w:rsid w:val="003631C7"/>
    <w:rsid w:val="003744CC"/>
    <w:rsid w:val="003773FE"/>
    <w:rsid w:val="00380BC0"/>
    <w:rsid w:val="00383571"/>
    <w:rsid w:val="00384EB5"/>
    <w:rsid w:val="003944EB"/>
    <w:rsid w:val="0039452B"/>
    <w:rsid w:val="00395EBD"/>
    <w:rsid w:val="00397093"/>
    <w:rsid w:val="003A2231"/>
    <w:rsid w:val="003A32A1"/>
    <w:rsid w:val="003A3C7A"/>
    <w:rsid w:val="003A46E7"/>
    <w:rsid w:val="003B0508"/>
    <w:rsid w:val="003B0782"/>
    <w:rsid w:val="003B65E4"/>
    <w:rsid w:val="003C2E80"/>
    <w:rsid w:val="003C7C06"/>
    <w:rsid w:val="003D21B8"/>
    <w:rsid w:val="003D303B"/>
    <w:rsid w:val="003E33D5"/>
    <w:rsid w:val="003E6DD3"/>
    <w:rsid w:val="003F015C"/>
    <w:rsid w:val="003F1AD1"/>
    <w:rsid w:val="003F2FE8"/>
    <w:rsid w:val="003F65CD"/>
    <w:rsid w:val="00406084"/>
    <w:rsid w:val="004064EF"/>
    <w:rsid w:val="00406594"/>
    <w:rsid w:val="00412B95"/>
    <w:rsid w:val="00440869"/>
    <w:rsid w:val="0044198C"/>
    <w:rsid w:val="0044241C"/>
    <w:rsid w:val="00447704"/>
    <w:rsid w:val="00452214"/>
    <w:rsid w:val="004561AB"/>
    <w:rsid w:val="004609C1"/>
    <w:rsid w:val="0046175A"/>
    <w:rsid w:val="00461D83"/>
    <w:rsid w:val="00462752"/>
    <w:rsid w:val="004720A1"/>
    <w:rsid w:val="00472173"/>
    <w:rsid w:val="00480BE1"/>
    <w:rsid w:val="004846F1"/>
    <w:rsid w:val="00485040"/>
    <w:rsid w:val="004A1E3B"/>
    <w:rsid w:val="004A2CE4"/>
    <w:rsid w:val="004A4B2D"/>
    <w:rsid w:val="004B2D04"/>
    <w:rsid w:val="004B6D95"/>
    <w:rsid w:val="004B6DBF"/>
    <w:rsid w:val="004C0C7E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30745"/>
    <w:rsid w:val="005329A7"/>
    <w:rsid w:val="00540789"/>
    <w:rsid w:val="00540BCF"/>
    <w:rsid w:val="005410AD"/>
    <w:rsid w:val="00543A60"/>
    <w:rsid w:val="00547095"/>
    <w:rsid w:val="00551B5A"/>
    <w:rsid w:val="0055632C"/>
    <w:rsid w:val="00557A17"/>
    <w:rsid w:val="005621F7"/>
    <w:rsid w:val="00566AE8"/>
    <w:rsid w:val="00573E57"/>
    <w:rsid w:val="005742CB"/>
    <w:rsid w:val="00583621"/>
    <w:rsid w:val="00584A44"/>
    <w:rsid w:val="005854B6"/>
    <w:rsid w:val="0059405F"/>
    <w:rsid w:val="005A1FC8"/>
    <w:rsid w:val="005B1BA7"/>
    <w:rsid w:val="005B419C"/>
    <w:rsid w:val="005D4522"/>
    <w:rsid w:val="005E348E"/>
    <w:rsid w:val="005E3B08"/>
    <w:rsid w:val="005E575D"/>
    <w:rsid w:val="005E5C8B"/>
    <w:rsid w:val="005E6D82"/>
    <w:rsid w:val="005F3840"/>
    <w:rsid w:val="005F4F0F"/>
    <w:rsid w:val="00601441"/>
    <w:rsid w:val="00611EA5"/>
    <w:rsid w:val="00625F49"/>
    <w:rsid w:val="00636DAD"/>
    <w:rsid w:val="006379F5"/>
    <w:rsid w:val="00637B94"/>
    <w:rsid w:val="00641A26"/>
    <w:rsid w:val="0064357D"/>
    <w:rsid w:val="00644DD7"/>
    <w:rsid w:val="006469DE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75FDC"/>
    <w:rsid w:val="00680166"/>
    <w:rsid w:val="006812CA"/>
    <w:rsid w:val="006813F0"/>
    <w:rsid w:val="0068439D"/>
    <w:rsid w:val="00685A8D"/>
    <w:rsid w:val="006919F8"/>
    <w:rsid w:val="00691FE2"/>
    <w:rsid w:val="006955B9"/>
    <w:rsid w:val="006A0B78"/>
    <w:rsid w:val="006A3A62"/>
    <w:rsid w:val="006A4D6F"/>
    <w:rsid w:val="006A4F17"/>
    <w:rsid w:val="006A5411"/>
    <w:rsid w:val="006B33A6"/>
    <w:rsid w:val="006B6FFF"/>
    <w:rsid w:val="006C2A3D"/>
    <w:rsid w:val="006C699C"/>
    <w:rsid w:val="006D7658"/>
    <w:rsid w:val="006D7B66"/>
    <w:rsid w:val="006E0150"/>
    <w:rsid w:val="006E7C47"/>
    <w:rsid w:val="006F2ADD"/>
    <w:rsid w:val="006F3656"/>
    <w:rsid w:val="007037FC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162"/>
    <w:rsid w:val="00790CBD"/>
    <w:rsid w:val="0079191A"/>
    <w:rsid w:val="00792264"/>
    <w:rsid w:val="0079350A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4BA0"/>
    <w:rsid w:val="00837EBB"/>
    <w:rsid w:val="00844D66"/>
    <w:rsid w:val="00847F14"/>
    <w:rsid w:val="00860509"/>
    <w:rsid w:val="00860AFB"/>
    <w:rsid w:val="0087099E"/>
    <w:rsid w:val="00876B3F"/>
    <w:rsid w:val="008835B9"/>
    <w:rsid w:val="0089193C"/>
    <w:rsid w:val="008A21FB"/>
    <w:rsid w:val="008C2A6F"/>
    <w:rsid w:val="008C3EF2"/>
    <w:rsid w:val="008C5C92"/>
    <w:rsid w:val="008C6BFD"/>
    <w:rsid w:val="008C719F"/>
    <w:rsid w:val="008C7760"/>
    <w:rsid w:val="008D1593"/>
    <w:rsid w:val="008D20E8"/>
    <w:rsid w:val="008D2595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40FA"/>
    <w:rsid w:val="00954CC2"/>
    <w:rsid w:val="00961291"/>
    <w:rsid w:val="0096549A"/>
    <w:rsid w:val="009654A8"/>
    <w:rsid w:val="00966A42"/>
    <w:rsid w:val="00966ED4"/>
    <w:rsid w:val="00967C38"/>
    <w:rsid w:val="00970EC1"/>
    <w:rsid w:val="00975C7E"/>
    <w:rsid w:val="00976ED6"/>
    <w:rsid w:val="00977A9E"/>
    <w:rsid w:val="00980DEC"/>
    <w:rsid w:val="009904E3"/>
    <w:rsid w:val="00994536"/>
    <w:rsid w:val="00995A9E"/>
    <w:rsid w:val="00996ED9"/>
    <w:rsid w:val="009A0FB3"/>
    <w:rsid w:val="009A1267"/>
    <w:rsid w:val="009A1A6D"/>
    <w:rsid w:val="009A3002"/>
    <w:rsid w:val="009B4BB2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2CC"/>
    <w:rsid w:val="00A5757F"/>
    <w:rsid w:val="00A57883"/>
    <w:rsid w:val="00A63EB7"/>
    <w:rsid w:val="00A70E0A"/>
    <w:rsid w:val="00A726C6"/>
    <w:rsid w:val="00A75560"/>
    <w:rsid w:val="00A81BBF"/>
    <w:rsid w:val="00A8405A"/>
    <w:rsid w:val="00A84A49"/>
    <w:rsid w:val="00A87C7E"/>
    <w:rsid w:val="00A91249"/>
    <w:rsid w:val="00A94244"/>
    <w:rsid w:val="00A94568"/>
    <w:rsid w:val="00A96B69"/>
    <w:rsid w:val="00AB12BD"/>
    <w:rsid w:val="00AB1425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B019A4"/>
    <w:rsid w:val="00B01D86"/>
    <w:rsid w:val="00B022DD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43234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3E2"/>
    <w:rsid w:val="00B94F02"/>
    <w:rsid w:val="00BA0948"/>
    <w:rsid w:val="00BB000A"/>
    <w:rsid w:val="00BB39D7"/>
    <w:rsid w:val="00BB6B73"/>
    <w:rsid w:val="00BB7E8E"/>
    <w:rsid w:val="00BC1F6F"/>
    <w:rsid w:val="00BC34FD"/>
    <w:rsid w:val="00BD5C6F"/>
    <w:rsid w:val="00BD7EE1"/>
    <w:rsid w:val="00BE0495"/>
    <w:rsid w:val="00BE609E"/>
    <w:rsid w:val="00BF2E7E"/>
    <w:rsid w:val="00C05749"/>
    <w:rsid w:val="00C057D7"/>
    <w:rsid w:val="00C079D5"/>
    <w:rsid w:val="00C10A39"/>
    <w:rsid w:val="00C21FEE"/>
    <w:rsid w:val="00C254FC"/>
    <w:rsid w:val="00C261CC"/>
    <w:rsid w:val="00C301FB"/>
    <w:rsid w:val="00C352D7"/>
    <w:rsid w:val="00C46CA9"/>
    <w:rsid w:val="00C56F1D"/>
    <w:rsid w:val="00C67F76"/>
    <w:rsid w:val="00C74023"/>
    <w:rsid w:val="00C75712"/>
    <w:rsid w:val="00C83179"/>
    <w:rsid w:val="00C8474A"/>
    <w:rsid w:val="00C91B5F"/>
    <w:rsid w:val="00C92E49"/>
    <w:rsid w:val="00C96F86"/>
    <w:rsid w:val="00C977EF"/>
    <w:rsid w:val="00C97987"/>
    <w:rsid w:val="00CA0EFE"/>
    <w:rsid w:val="00CA1E98"/>
    <w:rsid w:val="00CA2F83"/>
    <w:rsid w:val="00CA4E44"/>
    <w:rsid w:val="00CA4F68"/>
    <w:rsid w:val="00CA61A7"/>
    <w:rsid w:val="00CA6BFA"/>
    <w:rsid w:val="00CA74B8"/>
    <w:rsid w:val="00CA793A"/>
    <w:rsid w:val="00CB7D09"/>
    <w:rsid w:val="00CC082C"/>
    <w:rsid w:val="00CC14EE"/>
    <w:rsid w:val="00CC2BDB"/>
    <w:rsid w:val="00CC3F12"/>
    <w:rsid w:val="00CC7EA7"/>
    <w:rsid w:val="00CD5E2F"/>
    <w:rsid w:val="00CD6680"/>
    <w:rsid w:val="00CD671D"/>
    <w:rsid w:val="00CE767F"/>
    <w:rsid w:val="00CF2298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273DD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3FAE"/>
    <w:rsid w:val="00D864AC"/>
    <w:rsid w:val="00D875F9"/>
    <w:rsid w:val="00D90463"/>
    <w:rsid w:val="00D90E61"/>
    <w:rsid w:val="00D93DE7"/>
    <w:rsid w:val="00DA30D8"/>
    <w:rsid w:val="00DA3C15"/>
    <w:rsid w:val="00DA44E5"/>
    <w:rsid w:val="00DB1730"/>
    <w:rsid w:val="00DB43F7"/>
    <w:rsid w:val="00DB6063"/>
    <w:rsid w:val="00DB7639"/>
    <w:rsid w:val="00DC1FB3"/>
    <w:rsid w:val="00DC7F5E"/>
    <w:rsid w:val="00DD220E"/>
    <w:rsid w:val="00DE203E"/>
    <w:rsid w:val="00DE5B6D"/>
    <w:rsid w:val="00DF4093"/>
    <w:rsid w:val="00DF6656"/>
    <w:rsid w:val="00E020D3"/>
    <w:rsid w:val="00E072BC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256C"/>
    <w:rsid w:val="00E67406"/>
    <w:rsid w:val="00E677CF"/>
    <w:rsid w:val="00E757B6"/>
    <w:rsid w:val="00E779C8"/>
    <w:rsid w:val="00E85270"/>
    <w:rsid w:val="00E8551E"/>
    <w:rsid w:val="00E92B0B"/>
    <w:rsid w:val="00E93698"/>
    <w:rsid w:val="00E964EF"/>
    <w:rsid w:val="00EA0DCE"/>
    <w:rsid w:val="00EA2266"/>
    <w:rsid w:val="00EA6121"/>
    <w:rsid w:val="00EB1321"/>
    <w:rsid w:val="00EB2ED6"/>
    <w:rsid w:val="00EB3F14"/>
    <w:rsid w:val="00EB5E66"/>
    <w:rsid w:val="00EC0AC1"/>
    <w:rsid w:val="00EC1C15"/>
    <w:rsid w:val="00EC3A41"/>
    <w:rsid w:val="00EC53DB"/>
    <w:rsid w:val="00EC65BF"/>
    <w:rsid w:val="00ED1285"/>
    <w:rsid w:val="00ED7E23"/>
    <w:rsid w:val="00ED7E92"/>
    <w:rsid w:val="00EE1911"/>
    <w:rsid w:val="00F02104"/>
    <w:rsid w:val="00F03AA3"/>
    <w:rsid w:val="00F044C9"/>
    <w:rsid w:val="00F10142"/>
    <w:rsid w:val="00F12436"/>
    <w:rsid w:val="00F1336C"/>
    <w:rsid w:val="00F210B6"/>
    <w:rsid w:val="00F271D7"/>
    <w:rsid w:val="00F55BA2"/>
    <w:rsid w:val="00F6323E"/>
    <w:rsid w:val="00F7169C"/>
    <w:rsid w:val="00F73DC6"/>
    <w:rsid w:val="00F840C3"/>
    <w:rsid w:val="00F85DC2"/>
    <w:rsid w:val="00F86AE5"/>
    <w:rsid w:val="00F92993"/>
    <w:rsid w:val="00F92CBB"/>
    <w:rsid w:val="00F93755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D5062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983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footer" w:locked="true" w:semiHidden="false" w:unhideWhenUsed="false"/>
    <w:lsdException w:name="caption" w:locked="true" w:uiPriority="0" w:qFormat="true"/>
    <w:lsdException w:name="page number" w:locked="true" w:uiPriority="0" w:semiHidden="false" w:unhideWhenUsed="fals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No List" w:locked="true" w:semiHidden="false" w:unhideWhenUsed="false"/>
    <w:lsdException w:name="Balloon Text" w:locked="true" w:semiHidden="false" w:unhideWhenUsed="fals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21B8"/>
    <w:pPr>
      <w:spacing w:after="200" w:line="276" w:lineRule="auto"/>
    </w:pPr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numbering" w:styleId="Bezpopisa1" w:customStyle="true">
    <w:name w:val="Bez popisa1"/>
    <w:next w:val="Bezpopisa"/>
    <w:uiPriority w:val="99"/>
    <w:semiHidden/>
    <w:unhideWhenUsed/>
    <w:rsid w:val="00B022DD"/>
  </w:style>
  <w:style w:type="character" w:styleId="Hiperveza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type="paragraph" w:styleId="xl65" w:customStyle="true">
    <w:name w:val="xl65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B022D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B022D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B022DD"/>
  </w:style>
  <w:style w:type="paragraph" w:styleId="xl63" w:customStyle="true">
    <w:name w:val="xl63"/>
    <w:basedOn w:val="Normal"/>
    <w:rsid w:val="00ED7E23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5B3D7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4" w:customStyle="true">
    <w:name w:val="xl64"/>
    <w:basedOn w:val="Normal"/>
    <w:rsid w:val="00ED7E23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5B3D7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6" w:customStyle="true">
    <w:name w:val="xl76"/>
    <w:basedOn w:val="Normal"/>
    <w:rsid w:val="00ED7E23"/>
    <w:pP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7" w:customStyle="true">
    <w:name w:val="xl77"/>
    <w:basedOn w:val="Normal"/>
    <w:rsid w:val="00ED7E23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8" w:customStyle="true">
    <w:name w:val="xl78"/>
    <w:basedOn w:val="Normal"/>
    <w:rsid w:val="00ED7E23"/>
    <w:pP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9" w:customStyle="true">
    <w:name w:val="xl79"/>
    <w:basedOn w:val="Normal"/>
    <w:rsid w:val="00ED7E23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0" w:customStyle="true">
    <w:name w:val="xl80"/>
    <w:basedOn w:val="Normal"/>
    <w:rsid w:val="00ED7E23"/>
    <w:pPr>
      <w:shd w:val="clear" w:color="000000" w:fill="FFFFFF"/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rsid w:val="00ED7E23"/>
    <w:pP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2" w:customStyle="true">
    <w:name w:val="xl82"/>
    <w:basedOn w:val="Normal"/>
    <w:rsid w:val="00ED7E23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3" w:customStyle="true">
    <w:name w:val="xl83"/>
    <w:basedOn w:val="Normal"/>
    <w:rsid w:val="00ED7E23"/>
    <w:pP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8C7760"/>
  </w:style>
  <w:style w:type="paragraph" w:styleId="msonormal0" w:customStyle="true">
    <w:name w:val="msonormal"/>
    <w:basedOn w:val="Normal"/>
    <w:rsid w:val="008C7760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paragraph" w:styleId="xl84" w:customStyle="true">
    <w:name w:val="xl84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5" w:customStyle="true">
    <w:name w:val="xl85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6" w:customStyle="true">
    <w:name w:val="xl86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7" w:customStyle="true">
    <w:name w:val="xl87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8" w:customStyle="true">
    <w:name w:val="xl88"/>
    <w:basedOn w:val="Normal"/>
    <w:rsid w:val="008C7760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9" w:customStyle="true">
    <w:name w:val="xl89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0" w:customStyle="true">
    <w:name w:val="xl90"/>
    <w:basedOn w:val="Normal"/>
    <w:rsid w:val="008C7760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1" w:customStyle="true">
    <w:name w:val="xl91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2" w:customStyle="true">
    <w:name w:val="xl92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3F01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01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015C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01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01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1" w:styleId="xl65" w:type="paragraph">
    <w:name w:val="xl65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B022D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B022D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B022DD"/>
  </w:style>
  <w:style w:customStyle="1" w:styleId="xl63" w:type="paragraph">
    <w:name w:val="xl63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4" w:type="paragraph">
    <w:name w:val="xl64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ED7E23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ED7E23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8C7760"/>
  </w:style>
  <w:style w:customStyle="1" w:styleId="msonormal0" w:type="paragraph">
    <w:name w:val="msonormal"/>
    <w:basedOn w:val="Normal"/>
    <w:rsid w:val="008C776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5" w:type="paragraph">
    <w:name w:val="xl85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6" w:type="paragraph">
    <w:name w:val="xl86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7" w:type="paragraph">
    <w:name w:val="xl87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customStyle="1" w:styleId="xl88" w:type="paragraph">
    <w:name w:val="xl88"/>
    <w:basedOn w:val="Normal"/>
    <w:rsid w:val="008C7760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9" w:type="paragraph">
    <w:name w:val="xl89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0" w:type="paragraph">
    <w:name w:val="xl90"/>
    <w:basedOn w:val="Normal"/>
    <w:rsid w:val="008C7760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1" w:type="paragraph">
    <w:name w:val="xl91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2" w:type="paragraph">
    <w:name w:val="xl92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0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1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16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6639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081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6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5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St-263/2019-24</izvorni_sadrzaj>
    <derivirana_varijabla naziv="DomainObject.Zapisnik.Oznaka_1">St-263/2019-24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bio 154/2019 (na njega spojen St-182/2019)</izvorni_sadrzaj>
    <derivirana_varijabla naziv="DomainObject.Predmet.Opis_1">Prije bio 154/2019 (na njega spojen St-182/2019)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RADIĆ d.o.o. za građenje, trgovinu i usluge</izvorni_sadrzaj>
    <derivirana_varijabla naziv="DomainObject.Predmet.StrankaFormated_1">  GRAĐENJE RADIĆ d.o.o. za građenje, trgovinu i usluge</derivirana_varijabla>
  </DomainObject.Predmet.StrankaFormated>
  <DomainObject.Predmet.StrankaFormatedOIB>
    <izvorni_sadrzaj>  GRAĐENJE RADIĆ d.o.o. za građenje, trgovinu i usluge, OIB 73664837958</izvorni_sadrzaj>
    <derivirana_varijabla naziv="DomainObject.Predmet.StrankaFormatedOIB_1">  GRAĐENJE RADIĆ d.o.o. za građenje, trgovinu i usluge, OIB 73664837958</derivirana_varijabla>
  </DomainObject.Predmet.StrankaFormatedOIB>
  <DomainObject.Predmet.StrankaFormatedWithAdress>
    <izvorni_sadrzaj> GRAĐENJE RADIĆ d.o.o. za građenje, trgovinu i usluge, Ražinska 46, 22000 Brodarica</izvorni_sadrzaj>
    <derivirana_varijabla naziv="DomainObject.Predmet.StrankaFormatedWithAdress_1"> GRAĐENJE RADIĆ d.o.o. za građenje, trgovinu i usluge, Ražinska 46, 22000 Brodarica</derivirana_varijabla>
  </DomainObject.Predmet.StrankaFormatedWithAdress>
  <DomainObject.Predmet.StrankaFormatedWithAdressOIB>
    <izvorni_sadrzaj> GRAĐENJE RADIĆ d.o.o. za građenje, trgovinu i usluge, OIB 73664837958, Ražinska 46, 22000 Brodarica</izvorni_sadrzaj>
    <derivirana_varijabla naziv="DomainObject.Predmet.StrankaFormatedWithAdressOIB_1"> GRAĐENJE RADIĆ d.o.o. za građenje, trgovinu i usluge, OIB 73664837958, Ražinska 46, 22000 Brodarica</derivirana_varijabla>
  </DomainObject.Predmet.StrankaFormatedWithAdressOIB>
  <DomainObject.Predmet.StrankaWithAdress>
    <izvorni_sadrzaj>GRAĐENJE RADIĆ d.o.o. za građenje, trgovinu i usluge Ražinska 46,22000 Brodarica</izvorni_sadrzaj>
    <derivirana_varijabla naziv="DomainObject.Predmet.StrankaWithAdress_1">GRAĐENJE RADIĆ d.o.o. za građenje, trgovinu i usluge Ražinska 46,22000 Brodarica</derivirana_varijabla>
  </DomainObject.Predmet.StrankaWithAdress>
  <DomainObject.Predmet.StrankaWithAdressOIB>
    <izvorni_sadrzaj>GRAĐENJE RADIĆ d.o.o. za građenje, trgovinu i usluge, OIB 73664837958, Ražinska 46,22000 Brodarica</izvorni_sadrzaj>
    <derivirana_varijabla naziv="DomainObject.Predmet.StrankaWithAdressOIB_1">GRAĐENJE RADIĆ d.o.o. za građenje, trgovinu i usluge, OIB 73664837958, Ražinska 46,22000 Brodarica</derivirana_varijabla>
  </DomainObject.Predmet.StrankaWithAdressOIB>
  <DomainObject.Predmet.StrankaNazivFormated>
    <izvorni_sadrzaj>GRAĐENJE RADIĆ d.o.o. za građenje, trgovinu i usluge</izvorni_sadrzaj>
    <derivirana_varijabla naziv="DomainObject.Predmet.StrankaNazivFormated_1">GRAĐENJE RADIĆ d.o.o. za građenje, trgovinu i usluge</derivirana_varijabla>
  </DomainObject.Predmet.StrankaNazivFormated>
  <DomainObject.Predmet.StrankaNazivFormatedOIB>
    <izvorni_sadrzaj>GRAĐENJE RADIĆ d.o.o. za građenje, trgovinu i usluge, OIB 73664837958</izvorni_sadrzaj>
    <derivirana_varijabla naziv="DomainObject.Predmet.StrankaNazivFormatedOIB_1">GRAĐENJE RADIĆ d.o.o. za građenje, trgovinu i usluge, OIB 73664837958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GRAĐENJE RADIĆ d.o.o. za građenje, trgovinu i usluge</item>
    </izvorni_sadrzaj>
    <derivirana_varijabla naziv="DomainObject.Predmet.StrankaListFormated_1">
      <item>GRAĐENJE RADIĆ d.o.o. za građenje, trgovinu i usluge</item>
    </derivirana_varijabla>
  </DomainObject.Predmet.StrankaListFormated>
  <DomainObject.Predmet.StrankaListFormatedOIB>
    <izvorni_sadrzaj>
      <item>GRAĐENJE RADIĆ d.o.o. za građenje, trgovinu i usluge, OIB 73664837958</item>
    </izvorni_sadrzaj>
    <derivirana_varijabla naziv="DomainObject.Predmet.StrankaListFormatedOIB_1">
      <item>GRAĐENJE RADIĆ d.o.o. za građenje, trgovinu i usluge, OIB 73664837958</item>
    </derivirana_varijabla>
  </DomainObject.Predmet.StrankaListFormatedOIB>
  <DomainObject.Predmet.StrankaListFormatedWithAdress>
    <izvorni_sadrzaj>
      <item>GRAĐENJE RADIĆ d.o.o. za građenje, trgovinu i usluge, Ražinska 46, 22000 Brodarica</item>
    </izvorni_sadrzaj>
    <derivirana_varijabla naziv="DomainObject.Predmet.StrankaListFormatedWithAdress_1">
      <item>GRAĐENJE RADIĆ d.o.o. za građenje, trgovinu i usluge, Ražinska 46, 22000 Brodarica</item>
    </derivirana_varijabla>
  </DomainObject.Predmet.StrankaListFormatedWithAdress>
  <DomainObject.Predmet.StrankaListFormatedWithAdressOIB>
    <izvorni_sadrzaj>
      <item>GRAĐENJE RADIĆ d.o.o. za građenje, trgovinu i usluge, OIB 73664837958, Ražinska 46, 22000 Brodarica</item>
    </izvorni_sadrzaj>
    <derivirana_varijabla naziv="DomainObject.Predmet.StrankaListFormatedWithAdressOIB_1">
      <item>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GRAĐENJE RADIĆ d.o.o. za građenje, trgovinu i usluge</item>
    </izvorni_sadrzaj>
    <derivirana_varijabla naziv="DomainObject.Predmet.StrankaListNazivFormated_1">
      <item>GRAĐENJE RADIĆ d.o.o. za građenje, trgovinu i usluge</item>
    </derivirana_varijabla>
  </DomainObject.Predmet.StrankaListNazivFormated>
  <DomainObject.Predmet.StrankaListNazivFormatedOIB>
    <izvorni_sadrzaj>
      <item>GRAĐENJE RADIĆ d.o.o. za građenje, trgovinu i usluge, OIB 73664837958</item>
    </izvorni_sadrzaj>
    <derivirana_varijabla naziv="DomainObject.Predmet.StrankaListNazivFormatedOIB_1">
      <item>GRAĐENJE RADIĆ d.o.o. za građenje, trgovinu i usluge, OIB 73664837958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St-263/2019-24</izvorni_sadrzaj>
    <derivirana_varijabla naziv="DomainObject.PoslovniBrojDokumenta_1">St-263/2019-24</derivirana_varijabla>
  </DomainObject.PoslovniBrojDokumenta>
  <DomainObject.Predmet.StrankaIDrugi>
    <izvorni_sadrzaj>GRAĐENJE RADIĆ d.o.o. za građenje, trgovinu i usluge</izvorni_sadrzaj>
    <derivirana_varijabla naziv="DomainObject.Predmet.StrankaIDrugi_1">GRAĐENJE RADIĆ d.o.o. za građenje,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GRAĐENJE RADIĆ d.o.o. za građenje, trgovinu i usluge, OIB 73664837958, Ražinska 46, 22000 Brodarica</izvorni_sadrzaj>
    <derivirana_varijabla naziv="DomainObject.Predmet.StrankaIDrugiAdressOIB_1">GRAĐENJE RADIĆ d.o.o. za građenje, trgovinu i usluge, OIB 73664837958, Ražinska 46, 22000 Brodarica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 za građenje, trgovinu i usluge</item>
    </izvorni_sadrzaj>
    <derivirana_varijabla naziv="DomainObject.Predmet.SudioniciListNaziv_1">
      <item>GRAĐENJE RADIĆ d.o.o. za građenje, trgovinu i usluge</item>
    </derivirana_varijabla>
  </DomainObject.Predmet.SudioniciListNaziv>
  <DomainObject.Predmet.SudioniciListAdressOIB>
    <izvorni_sadrzaj>
      <item>GRAĐENJE RADIĆ d.o.o. za građenje, trgovinu i usluge, OIB 73664837958, Ražinska 46,22000 Brodarica</item>
    </izvorni_sadrzaj>
    <derivirana_varijabla naziv="DomainObject.Predmet.SudioniciListAdressOIB_1">
      <item>GRAĐENJE RADIĆ d.o.o. za građenje, trgovinu i usluge, OIB 73664837958, Ražinska 46,22000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</izvorni_sadrzaj>
    <derivirana_varijabla naziv="DomainObject.Predmet.SudioniciListNazivOIB_1">
      <item>, OIB 73664837958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7F23D-EA9B-4207-B827-1104818913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181</properties:Words>
  <properties:Characters>1013</properties:Characters>
  <properties:Lines>43</properties:Lines>
  <properties:Paragraphs>19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2020-03-04T08:09:00Z</dcterms:created>
  <dc:creator>Milunka</dc:creator>
  <cp:lastModifiedBy>Ante Rubelj</cp:lastModifiedBy>
  <cp:lastPrinted>2019-04-30T06:43:00Z</cp:lastPrinted>
  <dcterms:modified xmlns:xsi="http://www.w3.org/2001/XMLSchema-instance" xsi:type="dcterms:W3CDTF">2020-03-04T11:49:00Z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St-263/2019-24 / Zapisnik - Ročište radi ispitivanja tražbina (1St -263-19 ispitno ročište 4.3.2020.docx)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